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526CB" w14:textId="0A59AE9F" w:rsidR="002B2492" w:rsidRPr="007712C8" w:rsidRDefault="00000000" w:rsidP="00564FD2">
      <w:pPr>
        <w:pStyle w:val="Overskrift2"/>
        <w:ind w:left="2160"/>
        <w:rPr>
          <w:sz w:val="28"/>
          <w:szCs w:val="28"/>
        </w:rPr>
      </w:pPr>
      <w:r>
        <w:rPr>
          <w:noProof/>
        </w:rPr>
        <w:object w:dxaOrig="1440" w:dyaOrig="1440" w14:anchorId="6A4EA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9pt;margin-top:-49.5pt;width:122.4pt;height:112.3pt;z-index:-251657216;mso-wrap-edited:f" wrapcoords="5530 188 2765 8264 2938 9203 2074 9955 1728 11082 1901 12209 173 12584 -173 14838 173 15965 6912 18219 8986 18219 16070 21412 16934 21412 17453 18219 19354 17280 19699 16341 18490 15214 19354 15214 19872 13711 19699 12209 21600 9391 21600 9016 18835 6010 16416 5071 10022 3193 6221 188 5530 188" o:allowincell="f">
            <v:imagedata r:id="rId6" o:title=""/>
          </v:shape>
          <o:OLEObject Type="Embed" ProgID="MS_ClipArt_Gallery" ShapeID="_x0000_s1026" DrawAspect="Content" ObjectID="_1731234283" r:id="rId7"/>
        </w:object>
      </w:r>
      <w:r>
        <w:rPr>
          <w:noProof/>
        </w:rPr>
        <w:object w:dxaOrig="1440" w:dyaOrig="1440" w14:anchorId="6613031C">
          <v:shape id="_x0000_s1027" type="#_x0000_t75" style="position:absolute;left:0;text-align:left;margin-left:-34.9pt;margin-top:-49.5pt;width:122.4pt;height:112.3pt;z-index:-251656192;mso-wrap-edited:f" wrapcoords="5530 188 2765 8264 2938 9203 2074 9955 1728 11082 1901 12209 173 12584 -173 14838 173 15965 6912 18219 8986 18219 16070 21412 16934 21412 17453 18219 19354 17280 19699 16341 18490 15214 19354 15214 19872 13711 19699 12209 21600 9391 21600 9016 18835 6010 16416 5071 10022 3193 6221 188 5530 188" o:allowincell="f">
            <v:imagedata r:id="rId6" o:title=""/>
          </v:shape>
          <o:OLEObject Type="Embed" ProgID="MS_ClipArt_Gallery" ShapeID="_x0000_s1027" DrawAspect="Content" ObjectID="_1731234284" r:id="rId8"/>
        </w:object>
      </w:r>
      <w:r w:rsidR="002B2492" w:rsidRPr="007712C8">
        <w:rPr>
          <w:sz w:val="28"/>
          <w:szCs w:val="28"/>
        </w:rPr>
        <w:t>Grundejerforeningen Lungshave</w:t>
      </w:r>
      <w:r w:rsidR="003E7A2A">
        <w:rPr>
          <w:sz w:val="28"/>
          <w:szCs w:val="28"/>
        </w:rPr>
        <w:t xml:space="preserve"> – www.lungshave.dk</w:t>
      </w:r>
    </w:p>
    <w:p w14:paraId="6C3E1D79" w14:textId="77777777" w:rsidR="002B2492" w:rsidRPr="007712C8" w:rsidRDefault="002B2492" w:rsidP="00564FD2">
      <w:pPr>
        <w:spacing w:after="0"/>
      </w:pPr>
    </w:p>
    <w:p w14:paraId="25FDA218" w14:textId="77777777" w:rsidR="002B2492" w:rsidRPr="007712C8" w:rsidRDefault="002B2492" w:rsidP="00564FD2">
      <w:pPr>
        <w:pStyle w:val="Overskrift2"/>
        <w:ind w:left="1304" w:firstLine="856"/>
        <w:rPr>
          <w:sz w:val="24"/>
          <w:szCs w:val="24"/>
        </w:rPr>
      </w:pPr>
      <w:r w:rsidRPr="007712C8">
        <w:rPr>
          <w:i/>
          <w:sz w:val="24"/>
          <w:szCs w:val="24"/>
        </w:rPr>
        <w:t xml:space="preserve">Formand: </w:t>
      </w:r>
      <w:r w:rsidRPr="007712C8">
        <w:rPr>
          <w:sz w:val="24"/>
          <w:szCs w:val="24"/>
        </w:rPr>
        <w:t>Flemming Jørgensen</w:t>
      </w:r>
    </w:p>
    <w:p w14:paraId="0E40455E" w14:textId="3F548871" w:rsidR="002B2492" w:rsidRPr="007712C8" w:rsidRDefault="002B2492" w:rsidP="00564FD2">
      <w:pPr>
        <w:pBdr>
          <w:bottom w:val="single" w:sz="4" w:space="1" w:color="auto"/>
        </w:pBdr>
        <w:tabs>
          <w:tab w:val="left" w:pos="2160"/>
          <w:tab w:val="left" w:pos="5580"/>
        </w:tabs>
        <w:spacing w:after="0"/>
      </w:pPr>
      <w:r w:rsidRPr="007712C8">
        <w:tab/>
        <w:t>Georg Brandes Vej 45, 4700 Næstved</w:t>
      </w:r>
    </w:p>
    <w:p w14:paraId="52B1E809" w14:textId="0F2FEFEE" w:rsidR="002B2492" w:rsidRPr="00761A82" w:rsidRDefault="002B2492" w:rsidP="00564FD2">
      <w:pPr>
        <w:pBdr>
          <w:bottom w:val="single" w:sz="4" w:space="1" w:color="auto"/>
        </w:pBdr>
        <w:tabs>
          <w:tab w:val="left" w:pos="2160"/>
          <w:tab w:val="left" w:pos="5580"/>
        </w:tabs>
        <w:spacing w:after="0"/>
      </w:pPr>
      <w:r w:rsidRPr="007712C8">
        <w:tab/>
      </w:r>
      <w:r w:rsidR="003E7A2A">
        <w:t xml:space="preserve">Sommerhus: </w:t>
      </w:r>
      <w:proofErr w:type="spellStart"/>
      <w:r w:rsidRPr="00761A82">
        <w:t>Lungsbæk</w:t>
      </w:r>
      <w:proofErr w:type="spellEnd"/>
      <w:r w:rsidRPr="00761A82">
        <w:t xml:space="preserve"> 12</w:t>
      </w:r>
    </w:p>
    <w:p w14:paraId="305CFC27" w14:textId="1F4F469C" w:rsidR="005F14AE" w:rsidRPr="003E7A2A" w:rsidRDefault="002B2492" w:rsidP="00564FD2">
      <w:pPr>
        <w:pBdr>
          <w:bottom w:val="single" w:sz="4" w:space="1" w:color="auto"/>
        </w:pBdr>
        <w:tabs>
          <w:tab w:val="left" w:pos="2160"/>
          <w:tab w:val="left" w:pos="5580"/>
        </w:tabs>
        <w:spacing w:after="0"/>
        <w:rPr>
          <w:lang w:val="de-DE"/>
        </w:rPr>
      </w:pPr>
      <w:r w:rsidRPr="00761A82">
        <w:tab/>
      </w:r>
      <w:r w:rsidR="003E7A2A">
        <w:rPr>
          <w:lang w:val="de-DE"/>
        </w:rPr>
        <w:t>Mobil:</w:t>
      </w:r>
      <w:r w:rsidRPr="007B604E">
        <w:rPr>
          <w:lang w:val="de-DE"/>
        </w:rPr>
        <w:t xml:space="preserve"> 2088 8898, </w:t>
      </w:r>
      <w:proofErr w:type="spellStart"/>
      <w:r w:rsidRPr="007B604E">
        <w:rPr>
          <w:lang w:val="de-DE"/>
        </w:rPr>
        <w:t>e-mail</w:t>
      </w:r>
      <w:proofErr w:type="spellEnd"/>
      <w:r w:rsidRPr="007B604E">
        <w:rPr>
          <w:lang w:val="de-DE"/>
        </w:rPr>
        <w:t xml:space="preserve">: </w:t>
      </w:r>
      <w:hyperlink r:id="rId9" w:history="1">
        <w:r w:rsidRPr="007B604E">
          <w:rPr>
            <w:rStyle w:val="Hyperlink"/>
            <w:lang w:val="de-DE"/>
          </w:rPr>
          <w:t>fljo@stofanet.dk</w:t>
        </w:r>
      </w:hyperlink>
    </w:p>
    <w:p w14:paraId="4DD025E4" w14:textId="23243D49" w:rsidR="00751934" w:rsidRPr="00712AD0" w:rsidRDefault="002B2492" w:rsidP="00B01FE5">
      <w:pPr>
        <w:pStyle w:val="Overskrift2"/>
        <w:rPr>
          <w:sz w:val="22"/>
          <w:szCs w:val="22"/>
        </w:rPr>
      </w:pPr>
      <w:r w:rsidRPr="00712AD0">
        <w:rPr>
          <w:sz w:val="22"/>
          <w:szCs w:val="22"/>
        </w:rPr>
        <w:t xml:space="preserve">Orientering </w:t>
      </w:r>
      <w:r w:rsidR="00C86E5F">
        <w:rPr>
          <w:sz w:val="22"/>
          <w:szCs w:val="22"/>
        </w:rPr>
        <w:t>01</w:t>
      </w:r>
      <w:r w:rsidRPr="00712AD0">
        <w:rPr>
          <w:sz w:val="22"/>
          <w:szCs w:val="22"/>
        </w:rPr>
        <w:t>.</w:t>
      </w:r>
      <w:r w:rsidR="00C86E5F">
        <w:rPr>
          <w:sz w:val="22"/>
          <w:szCs w:val="22"/>
        </w:rPr>
        <w:t>12</w:t>
      </w:r>
      <w:r w:rsidR="00483AD0" w:rsidRPr="00712AD0">
        <w:rPr>
          <w:sz w:val="22"/>
          <w:szCs w:val="22"/>
        </w:rPr>
        <w:t>.</w:t>
      </w:r>
      <w:r w:rsidRPr="00712AD0">
        <w:rPr>
          <w:sz w:val="22"/>
          <w:szCs w:val="22"/>
        </w:rPr>
        <w:t>202</w:t>
      </w:r>
      <w:r w:rsidR="003F2D43" w:rsidRPr="00712AD0">
        <w:rPr>
          <w:sz w:val="22"/>
          <w:szCs w:val="22"/>
        </w:rPr>
        <w:t>2</w:t>
      </w:r>
    </w:p>
    <w:p w14:paraId="532FC503" w14:textId="255FE01A" w:rsidR="00C86E5F" w:rsidRPr="00BF5A79" w:rsidRDefault="00C86E5F" w:rsidP="001A7BD8">
      <w:pPr>
        <w:pStyle w:val="Overskrift1"/>
        <w:rPr>
          <w:color w:val="auto"/>
          <w:sz w:val="28"/>
          <w:szCs w:val="28"/>
        </w:rPr>
      </w:pPr>
      <w:r w:rsidRPr="00BF5A79">
        <w:rPr>
          <w:color w:val="auto"/>
          <w:sz w:val="28"/>
          <w:szCs w:val="28"/>
        </w:rPr>
        <w:t>Generalforsamling 2023</w:t>
      </w:r>
    </w:p>
    <w:p w14:paraId="6A250E59" w14:textId="50D41A4A" w:rsidR="00C86E5F" w:rsidRPr="00BF5A79" w:rsidRDefault="00C86E5F" w:rsidP="00C86E5F">
      <w:pPr>
        <w:spacing w:after="0"/>
      </w:pPr>
      <w:r w:rsidRPr="00BF5A79">
        <w:t xml:space="preserve">Foreningens næste ordinære generalforsamling afholdes </w:t>
      </w:r>
      <w:r w:rsidRPr="00BF5A79">
        <w:rPr>
          <w:b/>
          <w:bCs/>
        </w:rPr>
        <w:t>SØNDAG DEN 16. APRIL KL. 10.00</w:t>
      </w:r>
      <w:r w:rsidRPr="00BF5A79">
        <w:t xml:space="preserve"> </w:t>
      </w:r>
      <w:r w:rsidR="003B5D5D" w:rsidRPr="00BF5A79">
        <w:t>i</w:t>
      </w:r>
      <w:r w:rsidRPr="00BF5A79">
        <w:t xml:space="preserve"> Herlufsholm Idrætscenter.</w:t>
      </w:r>
    </w:p>
    <w:p w14:paraId="752C2D9F" w14:textId="159E3C20" w:rsidR="00C86E5F" w:rsidRPr="00BF5A79" w:rsidRDefault="00C86E5F" w:rsidP="00C86E5F">
      <w:pPr>
        <w:spacing w:after="0"/>
      </w:pPr>
      <w:r w:rsidRPr="00BF5A79">
        <w:t>Reserver datoen allerede nu, så vi kan få et stort fremmøde.</w:t>
      </w:r>
    </w:p>
    <w:p w14:paraId="4175C7B0" w14:textId="701080D6" w:rsidR="001A7BD8" w:rsidRPr="00BF5A79" w:rsidRDefault="001A7BD8" w:rsidP="001A7BD8">
      <w:pPr>
        <w:pStyle w:val="Overskrift1"/>
        <w:rPr>
          <w:color w:val="auto"/>
          <w:sz w:val="28"/>
          <w:szCs w:val="28"/>
        </w:rPr>
      </w:pPr>
      <w:r w:rsidRPr="00BF5A79">
        <w:rPr>
          <w:color w:val="auto"/>
          <w:sz w:val="28"/>
          <w:szCs w:val="28"/>
        </w:rPr>
        <w:t>Veje</w:t>
      </w:r>
      <w:r w:rsidR="00EA7643" w:rsidRPr="00BF5A79">
        <w:rPr>
          <w:color w:val="auto"/>
          <w:sz w:val="28"/>
          <w:szCs w:val="28"/>
        </w:rPr>
        <w:t xml:space="preserve"> </w:t>
      </w:r>
      <w:r w:rsidR="00C35711" w:rsidRPr="00BF5A79">
        <w:rPr>
          <w:color w:val="auto"/>
          <w:sz w:val="28"/>
          <w:szCs w:val="28"/>
        </w:rPr>
        <w:t>mv.</w:t>
      </w:r>
    </w:p>
    <w:p w14:paraId="21B2C60D" w14:textId="08DD0DFB" w:rsidR="00C86E5F" w:rsidRPr="00BF5A79" w:rsidRDefault="00C86E5F" w:rsidP="00301DAC">
      <w:pPr>
        <w:spacing w:after="0"/>
      </w:pPr>
      <w:r w:rsidRPr="00BF5A79">
        <w:t xml:space="preserve">Vores 1.600 meter veje har nu fået en tiltrængt renovering. </w:t>
      </w:r>
      <w:r w:rsidR="00744B96" w:rsidRPr="00BF5A79">
        <w:t>E</w:t>
      </w:r>
      <w:r w:rsidRPr="00BF5A79">
        <w:t>ntreprenør</w:t>
      </w:r>
      <w:r w:rsidR="00744B96" w:rsidRPr="00BF5A79">
        <w:t>en</w:t>
      </w:r>
      <w:r w:rsidRPr="00BF5A79">
        <w:t xml:space="preserve"> har efter aftale anvendt knust asfalt, som er betydelig mere modstandsdygtig over for regnvand mv.</w:t>
      </w:r>
      <w:r w:rsidR="00A86E9C" w:rsidRPr="00BF5A79">
        <w:t>, og så støver det mindre en</w:t>
      </w:r>
      <w:r w:rsidR="003B5D5D" w:rsidRPr="00BF5A79">
        <w:t>d</w:t>
      </w:r>
      <w:r w:rsidR="00A86E9C" w:rsidRPr="00BF5A79">
        <w:t xml:space="preserve"> grus.</w:t>
      </w:r>
      <w:r w:rsidRPr="00BF5A79">
        <w:t xml:space="preserve"> Entreprenøren regner med, at vi fremover kun vil få behov for 1-2 årlige vedligeholdelsesarbejder. Hidtil skulle vores entreprenør udføre månedlig vedligeholdelse, hvilket dog i mange måneder ikke sket</w:t>
      </w:r>
      <w:r w:rsidR="00A86E9C" w:rsidRPr="00BF5A79">
        <w:t>e</w:t>
      </w:r>
      <w:r w:rsidRPr="00BF5A79">
        <w:t>.</w:t>
      </w:r>
    </w:p>
    <w:p w14:paraId="7728C83D" w14:textId="523D989A" w:rsidR="00FC0384" w:rsidRPr="00BF5A79" w:rsidRDefault="00301DAC" w:rsidP="00301DAC">
      <w:pPr>
        <w:spacing w:after="0"/>
      </w:pPr>
      <w:r w:rsidRPr="00BF5A79">
        <w:t>Det var planlagt, at der skulle anvendes 760 tons knust asfalt. De</w:t>
      </w:r>
      <w:r w:rsidR="00A86E9C" w:rsidRPr="00BF5A79">
        <w:t>r</w:t>
      </w:r>
      <w:r w:rsidRPr="00BF5A79">
        <w:t xml:space="preserve"> blev dog </w:t>
      </w:r>
      <w:r w:rsidR="00F8109D" w:rsidRPr="00BF5A79">
        <w:t xml:space="preserve">anvendt </w:t>
      </w:r>
      <w:r w:rsidRPr="00BF5A79">
        <w:t xml:space="preserve">godt 150 tons mindre, og den resterende mængde kan </w:t>
      </w:r>
      <w:r w:rsidR="00F8109D" w:rsidRPr="00BF5A79">
        <w:t xml:space="preserve">bruges </w:t>
      </w:r>
      <w:r w:rsidRPr="00BF5A79">
        <w:t>til opfølgningsarbejder i foråret og til løbende reparation.</w:t>
      </w:r>
    </w:p>
    <w:p w14:paraId="20142437" w14:textId="758C9758" w:rsidR="00755F21" w:rsidRPr="00BF5A79" w:rsidRDefault="00755F21" w:rsidP="00301DAC">
      <w:pPr>
        <w:spacing w:after="0"/>
      </w:pPr>
      <w:r w:rsidRPr="00BF5A79">
        <w:t>Indtil den knuste asfalt er bleve</w:t>
      </w:r>
      <w:r w:rsidR="002832DF" w:rsidRPr="00BF5A79">
        <w:t>t</w:t>
      </w:r>
      <w:r w:rsidRPr="00BF5A79">
        <w:t xml:space="preserve"> mere hærdet, </w:t>
      </w:r>
      <w:r w:rsidR="002832DF" w:rsidRPr="00BF5A79">
        <w:t>k</w:t>
      </w:r>
      <w:r w:rsidRPr="00BF5A79">
        <w:t xml:space="preserve">an der opstår huller i forbindelse med skarpe sving til parkering på grundene. Når det sker, beder vi </w:t>
      </w:r>
      <w:r w:rsidR="002832DF" w:rsidRPr="00BF5A79">
        <w:t>grundejeren stampe hullerne.</w:t>
      </w:r>
    </w:p>
    <w:p w14:paraId="6B67BF8E" w14:textId="74015E39" w:rsidR="00C35711" w:rsidRPr="00BF5A79" w:rsidRDefault="00C35711" w:rsidP="00301DAC">
      <w:pPr>
        <w:spacing w:after="0"/>
      </w:pPr>
      <w:r w:rsidRPr="00BF5A79">
        <w:t>Vi arbejder fortsat på</w:t>
      </w:r>
      <w:r w:rsidR="003B5D5D" w:rsidRPr="00BF5A79">
        <w:t>,</w:t>
      </w:r>
      <w:r w:rsidRPr="00BF5A79">
        <w:t xml:space="preserve"> at få kommunen overtalt til at anlægge en sti til fodgængere på strandsiden langs </w:t>
      </w:r>
      <w:proofErr w:type="spellStart"/>
      <w:r w:rsidRPr="00BF5A79">
        <w:t>Lungskyst</w:t>
      </w:r>
      <w:proofErr w:type="spellEnd"/>
      <w:r w:rsidRPr="00BF5A79">
        <w:t>. Vores entreprenør har udarbejdet en skitse, som vi beder Fællesudvalget arbejde videre med.</w:t>
      </w:r>
    </w:p>
    <w:p w14:paraId="0AAB4B67" w14:textId="68786962" w:rsidR="00F8109D" w:rsidRPr="00BF5A79" w:rsidRDefault="00F8109D" w:rsidP="001A7BD8">
      <w:pPr>
        <w:pStyle w:val="Overskrift1"/>
        <w:rPr>
          <w:color w:val="auto"/>
          <w:sz w:val="28"/>
          <w:szCs w:val="28"/>
        </w:rPr>
      </w:pPr>
      <w:r w:rsidRPr="00BF5A79">
        <w:rPr>
          <w:color w:val="auto"/>
          <w:sz w:val="28"/>
          <w:szCs w:val="28"/>
        </w:rPr>
        <w:t>Bump</w:t>
      </w:r>
    </w:p>
    <w:p w14:paraId="6E6FD2EE" w14:textId="337FE45B" w:rsidR="00F8109D" w:rsidRPr="00BF5A79" w:rsidRDefault="00F8109D" w:rsidP="00F8109D">
      <w:r w:rsidRPr="00BF5A79">
        <w:t>I forbindelse med renoveringen af vejene blev de 11 fartdæmpende bump på vejene fjernet. De vil tidligst blive udlagt igen i foråret 2023, så de nye veje kan stabiliseres.</w:t>
      </w:r>
    </w:p>
    <w:p w14:paraId="5A16AC2A" w14:textId="6F3010FF" w:rsidR="00F8109D" w:rsidRPr="00BF5A79" w:rsidRDefault="00F8109D" w:rsidP="001A7BD8">
      <w:pPr>
        <w:pStyle w:val="Overskrift1"/>
        <w:rPr>
          <w:color w:val="auto"/>
          <w:sz w:val="28"/>
          <w:szCs w:val="28"/>
        </w:rPr>
      </w:pPr>
      <w:r w:rsidRPr="00BF5A79">
        <w:rPr>
          <w:color w:val="auto"/>
          <w:sz w:val="28"/>
          <w:szCs w:val="28"/>
        </w:rPr>
        <w:t>Retssag</w:t>
      </w:r>
    </w:p>
    <w:p w14:paraId="2208E8CC" w14:textId="5D53D3D6" w:rsidR="00F8109D" w:rsidRPr="00BF5A79" w:rsidRDefault="00F8109D" w:rsidP="00BF4B89">
      <w:pPr>
        <w:spacing w:after="0"/>
      </w:pPr>
      <w:r w:rsidRPr="00BF5A79">
        <w:t>Som tidligere omtalt, anmodede et af vores medlemmer om at kunne købe en del af foreningens fællesareal, så parkering kunne ske lovligt på det område, medlemme</w:t>
      </w:r>
      <w:r w:rsidR="003B5D5D" w:rsidRPr="00BF5A79">
        <w:t>t</w:t>
      </w:r>
      <w:r w:rsidRPr="00BF5A79">
        <w:t xml:space="preserve"> i mange år retsstridigt havde anvendt. Det</w:t>
      </w:r>
      <w:r w:rsidR="00A86E9C" w:rsidRPr="00BF5A79">
        <w:t>te</w:t>
      </w:r>
      <w:r w:rsidRPr="00BF5A79">
        <w:t xml:space="preserve"> ønske afviste bestyrelsen</w:t>
      </w:r>
      <w:r w:rsidR="00BF4B89" w:rsidRPr="00BF5A79">
        <w:t>, der generelt ikke vil sælge fællesareal til grundejere.</w:t>
      </w:r>
    </w:p>
    <w:p w14:paraId="126A8613" w14:textId="7E73A211" w:rsidR="00BF4B89" w:rsidRPr="00BF5A79" w:rsidRDefault="00BF4B89" w:rsidP="00BF4B89">
      <w:pPr>
        <w:spacing w:after="0"/>
      </w:pPr>
      <w:r w:rsidRPr="00BF5A79">
        <w:t xml:space="preserve">Herefter </w:t>
      </w:r>
      <w:r w:rsidR="00A86E9C" w:rsidRPr="00BF5A79">
        <w:t>an</w:t>
      </w:r>
      <w:r w:rsidRPr="00BF5A79">
        <w:t>lagde medlemmet sag mod foreningen for at få fastslået, at medlemme</w:t>
      </w:r>
      <w:r w:rsidR="003B5D5D" w:rsidRPr="00BF5A79">
        <w:t>t</w:t>
      </w:r>
      <w:r w:rsidRPr="00BF5A79">
        <w:t xml:space="preserve"> havde vundet hævd på at parkere på fællesarealet. Sagen blev indbragt for Retten i Næstved og behandlet den 11. november</w:t>
      </w:r>
      <w:r w:rsidR="003B5D5D" w:rsidRPr="00BF5A79">
        <w:t xml:space="preserve"> 2022</w:t>
      </w:r>
      <w:r w:rsidRPr="00BF5A79">
        <w:t>. Resultatet blev en tilkendegivelse fra dommeren, som fastslog, at der ikke var vunde</w:t>
      </w:r>
      <w:r w:rsidR="003B5D5D" w:rsidRPr="00BF5A79">
        <w:t>t</w:t>
      </w:r>
      <w:r w:rsidRPr="00BF5A79">
        <w:t xml:space="preserve"> hævd. Vores medlem og dennes advokat ønskede dommerens tilkendegivelse opfulgt af en egentlig dom, som afsiges 9. december</w:t>
      </w:r>
      <w:r w:rsidR="003B5D5D" w:rsidRPr="00BF5A79">
        <w:t xml:space="preserve"> 2022</w:t>
      </w:r>
      <w:r w:rsidRPr="00BF5A79">
        <w:t>.</w:t>
      </w:r>
    </w:p>
    <w:p w14:paraId="6F22E0A3" w14:textId="3218E0BF" w:rsidR="00BF4B89" w:rsidRPr="00BF5A79" w:rsidRDefault="00BF4B89" w:rsidP="001A7BD8">
      <w:pPr>
        <w:pStyle w:val="Overskrift1"/>
        <w:rPr>
          <w:color w:val="auto"/>
          <w:sz w:val="28"/>
          <w:szCs w:val="28"/>
        </w:rPr>
      </w:pPr>
      <w:r w:rsidRPr="00BF5A79">
        <w:rPr>
          <w:color w:val="auto"/>
          <w:sz w:val="28"/>
          <w:szCs w:val="28"/>
        </w:rPr>
        <w:t>Fællesarealer</w:t>
      </w:r>
    </w:p>
    <w:p w14:paraId="7F72D088" w14:textId="3D61E1BE" w:rsidR="00BF4B89" w:rsidRPr="00BF5A79" w:rsidRDefault="00BF4B89" w:rsidP="00BF4B89">
      <w:r w:rsidRPr="00BF5A79">
        <w:t>Dele af vores fællesareale</w:t>
      </w:r>
      <w:r w:rsidR="00A86E9C" w:rsidRPr="00BF5A79">
        <w:t>r</w:t>
      </w:r>
      <w:r w:rsidRPr="00BF5A79">
        <w:t xml:space="preserve"> anvendes af naboer til fællesarealer</w:t>
      </w:r>
      <w:r w:rsidR="00A86E9C" w:rsidRPr="00BF5A79">
        <w:t>ne</w:t>
      </w:r>
      <w:r w:rsidRPr="00BF5A79">
        <w:t xml:space="preserve"> til oplagsplads og tørrestativer samt opbevaring af kajakker, </w:t>
      </w:r>
      <w:proofErr w:type="spellStart"/>
      <w:r w:rsidRPr="00BF5A79">
        <w:t>pad</w:t>
      </w:r>
      <w:r w:rsidR="003B5D5D" w:rsidRPr="00BF5A79">
        <w:t>d</w:t>
      </w:r>
      <w:r w:rsidRPr="00BF5A79">
        <w:t>leboards</w:t>
      </w:r>
      <w:proofErr w:type="spellEnd"/>
      <w:r w:rsidRPr="00BF5A79">
        <w:t>, surfere mv. Bestyrelsen har</w:t>
      </w:r>
      <w:r w:rsidR="003B5D5D" w:rsidRPr="00BF5A79">
        <w:t>,</w:t>
      </w:r>
      <w:r w:rsidRPr="00BF5A79">
        <w:t xml:space="preserve"> over for foreløbig et medlem</w:t>
      </w:r>
      <w:r w:rsidR="003B5D5D" w:rsidRPr="00BF5A79">
        <w:t>,</w:t>
      </w:r>
      <w:r w:rsidRPr="00BF5A79">
        <w:t xml:space="preserve"> påtalt sådanne forhold, men det gælder </w:t>
      </w:r>
      <w:r w:rsidR="00C1500C" w:rsidRPr="00BF5A79">
        <w:t>naturligvis</w:t>
      </w:r>
      <w:r w:rsidRPr="00BF5A79">
        <w:t xml:space="preserve"> gener</w:t>
      </w:r>
      <w:r w:rsidR="00C1500C" w:rsidRPr="00BF5A79">
        <w:t>elt, at fællesarealer ikke anvendes til sådanne formål</w:t>
      </w:r>
      <w:r w:rsidR="00A86E9C" w:rsidRPr="00BF5A79">
        <w:t>, men henligger frit. Beskæring og træfældning på fællesarealer må kun foretages efter aftale med bestyrelsen.</w:t>
      </w:r>
    </w:p>
    <w:p w14:paraId="2E35CC4F" w14:textId="3A774A99" w:rsidR="00487F84" w:rsidRDefault="00487F84" w:rsidP="001A7BD8">
      <w:pPr>
        <w:pStyle w:val="Overskrift1"/>
        <w:rPr>
          <w:color w:val="auto"/>
          <w:sz w:val="28"/>
          <w:szCs w:val="28"/>
        </w:rPr>
      </w:pPr>
      <w:r>
        <w:rPr>
          <w:color w:val="auto"/>
          <w:sz w:val="28"/>
          <w:szCs w:val="28"/>
        </w:rPr>
        <w:t>Udskiftning af dæksel</w:t>
      </w:r>
    </w:p>
    <w:p w14:paraId="0D75A800" w14:textId="236B4FF8" w:rsidR="00487F84" w:rsidRPr="00487F84" w:rsidRDefault="00487F84" w:rsidP="00487F84">
      <w:r>
        <w:t>I december (datoer ikke kendt) udskiftes ståldækslet på pumpestationen ud for Lungshave 60. Det vil medføre lidt gravearbejde, som udføres af Sandgren Anlæg ApS.</w:t>
      </w:r>
    </w:p>
    <w:p w14:paraId="5CF10EF8" w14:textId="7F2E4C65" w:rsidR="00EB0B69" w:rsidRPr="00BF5A79" w:rsidRDefault="00EB0B69" w:rsidP="001A7BD8">
      <w:pPr>
        <w:pStyle w:val="Overskrift1"/>
        <w:rPr>
          <w:color w:val="auto"/>
          <w:sz w:val="28"/>
          <w:szCs w:val="28"/>
        </w:rPr>
      </w:pPr>
      <w:proofErr w:type="spellStart"/>
      <w:r w:rsidRPr="00BF5A79">
        <w:rPr>
          <w:color w:val="auto"/>
          <w:sz w:val="28"/>
          <w:szCs w:val="28"/>
        </w:rPr>
        <w:t>Digebyggeriet</w:t>
      </w:r>
      <w:proofErr w:type="spellEnd"/>
    </w:p>
    <w:p w14:paraId="1154F067" w14:textId="77777777" w:rsidR="00C1500C" w:rsidRPr="00BF5A79" w:rsidRDefault="00C1500C" w:rsidP="00EB0B69">
      <w:r w:rsidRPr="00BF5A79">
        <w:t>Anlægget af diger skrider planmæssigt frem, og er endog på visse områder forud for tidsplanen.  Lige nu er status, at</w:t>
      </w:r>
    </w:p>
    <w:p w14:paraId="63BA3A68" w14:textId="7D4C7D9A" w:rsidR="00C1500C" w:rsidRPr="00BF5A79" w:rsidRDefault="00C1500C" w:rsidP="00C1500C">
      <w:pPr>
        <w:pStyle w:val="Listeafsnit"/>
        <w:numPr>
          <w:ilvl w:val="0"/>
          <w:numId w:val="9"/>
        </w:numPr>
      </w:pPr>
      <w:r w:rsidRPr="00BF5A79">
        <w:t>Der er startet på støbning af muren ved vinterbaderne</w:t>
      </w:r>
    </w:p>
    <w:p w14:paraId="70A12E8B" w14:textId="69975B3A" w:rsidR="00C1500C" w:rsidRPr="00BF5A79" w:rsidRDefault="00C1500C" w:rsidP="00C1500C">
      <w:pPr>
        <w:pStyle w:val="Listeafsnit"/>
        <w:numPr>
          <w:ilvl w:val="0"/>
          <w:numId w:val="9"/>
        </w:numPr>
      </w:pPr>
      <w:r w:rsidRPr="00BF5A79">
        <w:t xml:space="preserve">Der fortsættes med at skabe plads til </w:t>
      </w:r>
      <w:proofErr w:type="spellStart"/>
      <w:r w:rsidRPr="00BF5A79">
        <w:t>Azobe</w:t>
      </w:r>
      <w:proofErr w:type="spellEnd"/>
      <w:r w:rsidRPr="00BF5A79">
        <w:t xml:space="preserve"> væg på Enø Kystvej</w:t>
      </w:r>
    </w:p>
    <w:p w14:paraId="6E939C74" w14:textId="5D772C64" w:rsidR="00C1500C" w:rsidRPr="00BF5A79" w:rsidRDefault="00C1500C" w:rsidP="00C1500C">
      <w:pPr>
        <w:pStyle w:val="Listeafsnit"/>
        <w:numPr>
          <w:ilvl w:val="0"/>
          <w:numId w:val="9"/>
        </w:numPr>
      </w:pPr>
      <w:r w:rsidRPr="00BF5A79">
        <w:t xml:space="preserve">Arbejdet ved Fjordhusene og frem mod lystbådehavnen kun mangler opsætning af </w:t>
      </w:r>
      <w:proofErr w:type="spellStart"/>
      <w:r w:rsidRPr="00BF5A79">
        <w:t>Azobe</w:t>
      </w:r>
      <w:proofErr w:type="spellEnd"/>
      <w:r w:rsidRPr="00BF5A79">
        <w:t xml:space="preserve"> væg ved det yderste hus samt ved pumpestationen på dæmningen, her skal diget tilpasses både i højde og bredde</w:t>
      </w:r>
    </w:p>
    <w:p w14:paraId="3FEEF2C3" w14:textId="3573FC14" w:rsidR="00C35711" w:rsidRPr="00BF5A79" w:rsidRDefault="00C35711" w:rsidP="00C1500C">
      <w:pPr>
        <w:pStyle w:val="Listeafsnit"/>
        <w:numPr>
          <w:ilvl w:val="0"/>
          <w:numId w:val="9"/>
        </w:numPr>
      </w:pPr>
      <w:r w:rsidRPr="00BF5A79">
        <w:t xml:space="preserve">Der er leveringsproblemer med leverancerne af </w:t>
      </w:r>
      <w:proofErr w:type="spellStart"/>
      <w:r w:rsidRPr="00BF5A79">
        <w:t>Azobetræ</w:t>
      </w:r>
      <w:proofErr w:type="spellEnd"/>
    </w:p>
    <w:p w14:paraId="3D9A634F" w14:textId="5622EB4E" w:rsidR="00C35711" w:rsidRPr="00BF5A79" w:rsidRDefault="00C35711" w:rsidP="00C1500C">
      <w:pPr>
        <w:pStyle w:val="Listeafsnit"/>
        <w:numPr>
          <w:ilvl w:val="0"/>
          <w:numId w:val="9"/>
        </w:numPr>
      </w:pPr>
      <w:proofErr w:type="spellStart"/>
      <w:r w:rsidRPr="00BF5A79">
        <w:t>Digelauget</w:t>
      </w:r>
      <w:proofErr w:type="spellEnd"/>
      <w:r w:rsidRPr="00BF5A79">
        <w:t xml:space="preserve"> er i dialog med klager</w:t>
      </w:r>
      <w:r w:rsidRPr="00BF5A79">
        <w:rPr>
          <w:strike/>
        </w:rPr>
        <w:t>e</w:t>
      </w:r>
      <w:r w:rsidRPr="00BF5A79">
        <w:t xml:space="preserve"> ve</w:t>
      </w:r>
      <w:r w:rsidR="00BF5A79" w:rsidRPr="00BF5A79">
        <w:t>dr.</w:t>
      </w:r>
      <w:r w:rsidRPr="00BF5A79">
        <w:t xml:space="preserve"> højde på diget et par steder</w:t>
      </w:r>
    </w:p>
    <w:p w14:paraId="15C99ED5" w14:textId="69D93A93" w:rsidR="00385468" w:rsidRPr="00BF5A79" w:rsidRDefault="00C35711" w:rsidP="00C35711">
      <w:r w:rsidRPr="00BF5A79">
        <w:t xml:space="preserve">Arbejdet </w:t>
      </w:r>
      <w:r w:rsidR="00BC3A83" w:rsidRPr="00BF5A79">
        <w:t>skal være afsluttet senest 1. april 2023</w:t>
      </w:r>
      <w:r w:rsidR="00D31D81" w:rsidRPr="00BF5A79">
        <w:t xml:space="preserve">, mod fjordsiden dog allerede pr. 1. februar 2023. </w:t>
      </w:r>
      <w:r w:rsidR="00010F0A" w:rsidRPr="00BF5A79">
        <w:t xml:space="preserve">Der </w:t>
      </w:r>
      <w:r w:rsidRPr="00BF5A79">
        <w:t>er</w:t>
      </w:r>
      <w:r w:rsidR="00010F0A" w:rsidRPr="00BF5A79">
        <w:t xml:space="preserve"> opsat orienteringstavler med beskrivelse af projektet forskellige steder på Lungshave, og projektet kan også kan følges på </w:t>
      </w:r>
      <w:r w:rsidR="00385468" w:rsidRPr="00BF5A79">
        <w:t>www.enødigelaug.dk.</w:t>
      </w:r>
    </w:p>
    <w:p w14:paraId="72971001" w14:textId="304E79E5" w:rsidR="00C35711" w:rsidRPr="00BF5A79" w:rsidRDefault="00C35711" w:rsidP="00896043">
      <w:pPr>
        <w:pStyle w:val="Overskrift1"/>
        <w:rPr>
          <w:color w:val="auto"/>
          <w:lang w:eastAsia="da-DK"/>
        </w:rPr>
      </w:pPr>
      <w:r w:rsidRPr="00BF5A79">
        <w:rPr>
          <w:color w:val="auto"/>
          <w:lang w:eastAsia="da-DK"/>
        </w:rPr>
        <w:t>God jul</w:t>
      </w:r>
    </w:p>
    <w:p w14:paraId="52E1BFDF" w14:textId="1CDB633B" w:rsidR="00C35711" w:rsidRPr="00BF5A79" w:rsidRDefault="00C35711" w:rsidP="00C35711">
      <w:pPr>
        <w:rPr>
          <w:lang w:eastAsia="da-DK"/>
        </w:rPr>
      </w:pPr>
      <w:r w:rsidRPr="00BF5A79">
        <w:rPr>
          <w:lang w:eastAsia="da-DK"/>
        </w:rPr>
        <w:t>Bestyrelsen ønsker alle vores medlemmer en god jul og et godt nytår.</w:t>
      </w:r>
    </w:p>
    <w:p w14:paraId="277A9312" w14:textId="77777777" w:rsidR="00C35711" w:rsidRPr="00BF5A79" w:rsidRDefault="00C35711" w:rsidP="00C35711">
      <w:pPr>
        <w:spacing w:after="0"/>
        <w:rPr>
          <w:lang w:eastAsia="da-DK"/>
        </w:rPr>
      </w:pPr>
    </w:p>
    <w:p w14:paraId="6C01151E" w14:textId="6BEB2925" w:rsidR="00953F6C" w:rsidRPr="00D36D0B" w:rsidRDefault="00751934" w:rsidP="00712AD0">
      <w:pPr>
        <w:rPr>
          <w:i/>
          <w:iCs/>
          <w:lang w:eastAsia="da-DK"/>
        </w:rPr>
      </w:pPr>
      <w:r w:rsidRPr="00D36D0B">
        <w:rPr>
          <w:i/>
          <w:iCs/>
          <w:lang w:eastAsia="da-DK"/>
        </w:rPr>
        <w:t xml:space="preserve">Flemming Jørgensen, Kent Filt, </w:t>
      </w:r>
      <w:r w:rsidR="004C7344" w:rsidRPr="00D36D0B">
        <w:rPr>
          <w:i/>
          <w:iCs/>
          <w:lang w:eastAsia="da-DK"/>
        </w:rPr>
        <w:t>Jes Pærregaard</w:t>
      </w:r>
      <w:r w:rsidRPr="00D36D0B">
        <w:rPr>
          <w:i/>
          <w:iCs/>
          <w:lang w:eastAsia="da-DK"/>
        </w:rPr>
        <w:t xml:space="preserve">, Thomas </w:t>
      </w:r>
      <w:r w:rsidR="00A6025C" w:rsidRPr="00D36D0B">
        <w:rPr>
          <w:i/>
          <w:iCs/>
          <w:lang w:eastAsia="da-DK"/>
        </w:rPr>
        <w:t xml:space="preserve">Bagger </w:t>
      </w:r>
      <w:r w:rsidRPr="00D36D0B">
        <w:rPr>
          <w:i/>
          <w:iCs/>
          <w:lang w:eastAsia="da-DK"/>
        </w:rPr>
        <w:t>Hansen</w:t>
      </w:r>
      <w:r w:rsidR="008E127D" w:rsidRPr="00D36D0B">
        <w:rPr>
          <w:i/>
          <w:iCs/>
          <w:lang w:eastAsia="da-DK"/>
        </w:rPr>
        <w:t>, René</w:t>
      </w:r>
      <w:r w:rsidR="00AF09C4" w:rsidRPr="00D36D0B">
        <w:rPr>
          <w:i/>
          <w:iCs/>
          <w:lang w:eastAsia="da-DK"/>
        </w:rPr>
        <w:t xml:space="preserve"> </w:t>
      </w:r>
      <w:r w:rsidR="008E127D" w:rsidRPr="00D36D0B">
        <w:rPr>
          <w:i/>
          <w:iCs/>
          <w:lang w:eastAsia="da-DK"/>
        </w:rPr>
        <w:t>Tüxen-Hansen, Georg Bentzen og Jesper Petersen</w:t>
      </w:r>
    </w:p>
    <w:sectPr w:rsidR="00953F6C" w:rsidRPr="00D36D0B" w:rsidSect="00B125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792B"/>
    <w:multiLevelType w:val="hybridMultilevel"/>
    <w:tmpl w:val="76CE28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585925"/>
    <w:multiLevelType w:val="hybridMultilevel"/>
    <w:tmpl w:val="782477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7CD0B42"/>
    <w:multiLevelType w:val="hybridMultilevel"/>
    <w:tmpl w:val="06F424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AA80FCD"/>
    <w:multiLevelType w:val="hybridMultilevel"/>
    <w:tmpl w:val="D9ECD2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3972043"/>
    <w:multiLevelType w:val="hybridMultilevel"/>
    <w:tmpl w:val="ED1004FE"/>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5DF971F7"/>
    <w:multiLevelType w:val="hybridMultilevel"/>
    <w:tmpl w:val="CE0C24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2951FA6"/>
    <w:multiLevelType w:val="hybridMultilevel"/>
    <w:tmpl w:val="939EA2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56A3948"/>
    <w:multiLevelType w:val="hybridMultilevel"/>
    <w:tmpl w:val="87FC45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7B103EF"/>
    <w:multiLevelType w:val="hybridMultilevel"/>
    <w:tmpl w:val="3906F3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28473714">
    <w:abstractNumId w:val="8"/>
  </w:num>
  <w:num w:numId="2" w16cid:durableId="8527789">
    <w:abstractNumId w:val="5"/>
  </w:num>
  <w:num w:numId="3" w16cid:durableId="1733651782">
    <w:abstractNumId w:val="7"/>
  </w:num>
  <w:num w:numId="4" w16cid:durableId="686491324">
    <w:abstractNumId w:val="4"/>
  </w:num>
  <w:num w:numId="5" w16cid:durableId="1240948149">
    <w:abstractNumId w:val="1"/>
  </w:num>
  <w:num w:numId="6" w16cid:durableId="1391154242">
    <w:abstractNumId w:val="6"/>
  </w:num>
  <w:num w:numId="7" w16cid:durableId="471564130">
    <w:abstractNumId w:val="3"/>
  </w:num>
  <w:num w:numId="8" w16cid:durableId="323238692">
    <w:abstractNumId w:val="0"/>
  </w:num>
  <w:num w:numId="9" w16cid:durableId="693726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2F"/>
    <w:rsid w:val="00010F0A"/>
    <w:rsid w:val="000653BB"/>
    <w:rsid w:val="00095B76"/>
    <w:rsid w:val="000A4613"/>
    <w:rsid w:val="000D2698"/>
    <w:rsid w:val="000D5368"/>
    <w:rsid w:val="00114467"/>
    <w:rsid w:val="00155774"/>
    <w:rsid w:val="001747EC"/>
    <w:rsid w:val="001A7BD8"/>
    <w:rsid w:val="001C467E"/>
    <w:rsid w:val="001D04EE"/>
    <w:rsid w:val="001E07A3"/>
    <w:rsid w:val="001F69BF"/>
    <w:rsid w:val="00222C8B"/>
    <w:rsid w:val="00241907"/>
    <w:rsid w:val="0024442E"/>
    <w:rsid w:val="002832DF"/>
    <w:rsid w:val="002B13EF"/>
    <w:rsid w:val="002B1440"/>
    <w:rsid w:val="002B2492"/>
    <w:rsid w:val="002B5ED8"/>
    <w:rsid w:val="002D32CE"/>
    <w:rsid w:val="002D7625"/>
    <w:rsid w:val="002F4C65"/>
    <w:rsid w:val="00301DAC"/>
    <w:rsid w:val="00353140"/>
    <w:rsid w:val="00357E92"/>
    <w:rsid w:val="00366608"/>
    <w:rsid w:val="003817D5"/>
    <w:rsid w:val="00385468"/>
    <w:rsid w:val="003871B0"/>
    <w:rsid w:val="003B5D5D"/>
    <w:rsid w:val="003D753A"/>
    <w:rsid w:val="003E7A2A"/>
    <w:rsid w:val="003F2D43"/>
    <w:rsid w:val="003F734C"/>
    <w:rsid w:val="00422105"/>
    <w:rsid w:val="0045451B"/>
    <w:rsid w:val="004556D5"/>
    <w:rsid w:val="0046142F"/>
    <w:rsid w:val="00467212"/>
    <w:rsid w:val="00483AD0"/>
    <w:rsid w:val="004865CD"/>
    <w:rsid w:val="00487F84"/>
    <w:rsid w:val="0049083B"/>
    <w:rsid w:val="00491F96"/>
    <w:rsid w:val="004C7344"/>
    <w:rsid w:val="004D7E86"/>
    <w:rsid w:val="004E29BF"/>
    <w:rsid w:val="00512206"/>
    <w:rsid w:val="005136D4"/>
    <w:rsid w:val="005230D5"/>
    <w:rsid w:val="00564FD2"/>
    <w:rsid w:val="00592E48"/>
    <w:rsid w:val="005F14AE"/>
    <w:rsid w:val="00617497"/>
    <w:rsid w:val="00623F29"/>
    <w:rsid w:val="006303C1"/>
    <w:rsid w:val="00657559"/>
    <w:rsid w:val="00674EA8"/>
    <w:rsid w:val="006846C7"/>
    <w:rsid w:val="006A275F"/>
    <w:rsid w:val="006C422B"/>
    <w:rsid w:val="00712AD0"/>
    <w:rsid w:val="00726B9D"/>
    <w:rsid w:val="00734E7A"/>
    <w:rsid w:val="00744B96"/>
    <w:rsid w:val="00751934"/>
    <w:rsid w:val="00755F21"/>
    <w:rsid w:val="00761A82"/>
    <w:rsid w:val="007754C5"/>
    <w:rsid w:val="007A06BD"/>
    <w:rsid w:val="007A5276"/>
    <w:rsid w:val="007B604E"/>
    <w:rsid w:val="007F27DA"/>
    <w:rsid w:val="008067C9"/>
    <w:rsid w:val="00810331"/>
    <w:rsid w:val="00826F72"/>
    <w:rsid w:val="008718B5"/>
    <w:rsid w:val="00896043"/>
    <w:rsid w:val="008A4566"/>
    <w:rsid w:val="008D6438"/>
    <w:rsid w:val="008E0A46"/>
    <w:rsid w:val="008E127D"/>
    <w:rsid w:val="00905A76"/>
    <w:rsid w:val="00911BEB"/>
    <w:rsid w:val="00934BCE"/>
    <w:rsid w:val="00951635"/>
    <w:rsid w:val="00953F6C"/>
    <w:rsid w:val="0096040C"/>
    <w:rsid w:val="00964D13"/>
    <w:rsid w:val="00967CD1"/>
    <w:rsid w:val="009711CB"/>
    <w:rsid w:val="0098529E"/>
    <w:rsid w:val="00987105"/>
    <w:rsid w:val="009A7C2A"/>
    <w:rsid w:val="009F74FC"/>
    <w:rsid w:val="00A4112D"/>
    <w:rsid w:val="00A6025C"/>
    <w:rsid w:val="00A82278"/>
    <w:rsid w:val="00A86E9C"/>
    <w:rsid w:val="00A92E51"/>
    <w:rsid w:val="00AE1919"/>
    <w:rsid w:val="00AF09C4"/>
    <w:rsid w:val="00B01FE5"/>
    <w:rsid w:val="00B1253C"/>
    <w:rsid w:val="00B659DC"/>
    <w:rsid w:val="00BA140E"/>
    <w:rsid w:val="00BA26CC"/>
    <w:rsid w:val="00BA4390"/>
    <w:rsid w:val="00BC3A83"/>
    <w:rsid w:val="00BE3C73"/>
    <w:rsid w:val="00BF4B89"/>
    <w:rsid w:val="00BF5A79"/>
    <w:rsid w:val="00C0260D"/>
    <w:rsid w:val="00C1500C"/>
    <w:rsid w:val="00C35711"/>
    <w:rsid w:val="00C4694C"/>
    <w:rsid w:val="00C82F73"/>
    <w:rsid w:val="00C86E5F"/>
    <w:rsid w:val="00CB35C6"/>
    <w:rsid w:val="00CD3861"/>
    <w:rsid w:val="00D31D81"/>
    <w:rsid w:val="00D36D0B"/>
    <w:rsid w:val="00D51677"/>
    <w:rsid w:val="00D55C28"/>
    <w:rsid w:val="00D72D8D"/>
    <w:rsid w:val="00D746D3"/>
    <w:rsid w:val="00D813FE"/>
    <w:rsid w:val="00DB3D2A"/>
    <w:rsid w:val="00DC5101"/>
    <w:rsid w:val="00DD4B47"/>
    <w:rsid w:val="00E424DB"/>
    <w:rsid w:val="00EA7643"/>
    <w:rsid w:val="00EB0B69"/>
    <w:rsid w:val="00F27334"/>
    <w:rsid w:val="00F35B10"/>
    <w:rsid w:val="00F5546A"/>
    <w:rsid w:val="00F8109D"/>
    <w:rsid w:val="00F81742"/>
    <w:rsid w:val="00F95DC6"/>
    <w:rsid w:val="00FA1151"/>
    <w:rsid w:val="00FA58D3"/>
    <w:rsid w:val="00FA6D74"/>
    <w:rsid w:val="00FA7A16"/>
    <w:rsid w:val="00FB2F1E"/>
    <w:rsid w:val="00FC0384"/>
    <w:rsid w:val="00FD1F52"/>
    <w:rsid w:val="00FD7B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757EFB"/>
  <w15:chartTrackingRefBased/>
  <w15:docId w15:val="{FF855ACE-3AC4-440D-88DC-0601BC50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B2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qFormat/>
    <w:rsid w:val="002B2492"/>
    <w:pPr>
      <w:keepNext/>
      <w:spacing w:after="0" w:line="240" w:lineRule="auto"/>
      <w:outlineLvl w:val="1"/>
    </w:pPr>
    <w:rPr>
      <w:rFonts w:ascii="Verdana" w:eastAsia="Times New Roman" w:hAnsi="Verdana" w:cs="Times New Roman"/>
      <w:sz w:val="36"/>
      <w:szCs w:val="20"/>
      <w:lang w:eastAsia="da-DK"/>
    </w:rPr>
  </w:style>
  <w:style w:type="paragraph" w:styleId="Overskrift3">
    <w:name w:val="heading 3"/>
    <w:basedOn w:val="Normal"/>
    <w:next w:val="Normal"/>
    <w:link w:val="Overskrift3Tegn"/>
    <w:uiPriority w:val="9"/>
    <w:unhideWhenUsed/>
    <w:qFormat/>
    <w:rsid w:val="002B24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61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2B2492"/>
    <w:rPr>
      <w:rFonts w:ascii="Verdana" w:eastAsia="Times New Roman" w:hAnsi="Verdana" w:cs="Times New Roman"/>
      <w:sz w:val="36"/>
      <w:szCs w:val="20"/>
      <w:lang w:eastAsia="da-DK"/>
    </w:rPr>
  </w:style>
  <w:style w:type="character" w:styleId="Hyperlink">
    <w:name w:val="Hyperlink"/>
    <w:basedOn w:val="Standardskrifttypeiafsnit"/>
    <w:uiPriority w:val="99"/>
    <w:unhideWhenUsed/>
    <w:rsid w:val="002B2492"/>
    <w:rPr>
      <w:rFonts w:cs="Times New Roman"/>
      <w:color w:val="0000FF"/>
      <w:u w:val="single"/>
    </w:rPr>
  </w:style>
  <w:style w:type="character" w:customStyle="1" w:styleId="Overskrift3Tegn">
    <w:name w:val="Overskrift 3 Tegn"/>
    <w:basedOn w:val="Standardskrifttypeiafsnit"/>
    <w:link w:val="Overskrift3"/>
    <w:uiPriority w:val="9"/>
    <w:rsid w:val="002B2492"/>
    <w:rPr>
      <w:rFonts w:asciiTheme="majorHAnsi" w:eastAsiaTheme="majorEastAsia" w:hAnsiTheme="majorHAnsi" w:cstheme="majorBidi"/>
      <w:color w:val="1F3763" w:themeColor="accent1" w:themeShade="7F"/>
      <w:sz w:val="24"/>
      <w:szCs w:val="24"/>
    </w:rPr>
  </w:style>
  <w:style w:type="character" w:customStyle="1" w:styleId="Overskrift1Tegn">
    <w:name w:val="Overskrift 1 Tegn"/>
    <w:basedOn w:val="Standardskrifttypeiafsnit"/>
    <w:link w:val="Overskrift1"/>
    <w:uiPriority w:val="9"/>
    <w:rsid w:val="002B2492"/>
    <w:rPr>
      <w:rFonts w:asciiTheme="majorHAnsi" w:eastAsiaTheme="majorEastAsia" w:hAnsiTheme="majorHAnsi" w:cstheme="majorBidi"/>
      <w:color w:val="2F5496" w:themeColor="accent1" w:themeShade="BF"/>
      <w:sz w:val="32"/>
      <w:szCs w:val="32"/>
    </w:rPr>
  </w:style>
  <w:style w:type="paragraph" w:styleId="Sidehoved">
    <w:name w:val="header"/>
    <w:basedOn w:val="Normal"/>
    <w:link w:val="SidehovedTegn"/>
    <w:uiPriority w:val="99"/>
    <w:semiHidden/>
    <w:rsid w:val="007F27DA"/>
    <w:pPr>
      <w:tabs>
        <w:tab w:val="center" w:pos="4819"/>
        <w:tab w:val="right" w:pos="9638"/>
      </w:tabs>
      <w:spacing w:after="0" w:line="240" w:lineRule="auto"/>
    </w:pPr>
    <w:rPr>
      <w:rFonts w:ascii="Verdana" w:eastAsia="Times New Roman" w:hAnsi="Verdana" w:cs="Times New Roman"/>
      <w:sz w:val="24"/>
      <w:szCs w:val="24"/>
      <w:lang w:eastAsia="da-DK"/>
    </w:rPr>
  </w:style>
  <w:style w:type="character" w:customStyle="1" w:styleId="SidehovedTegn">
    <w:name w:val="Sidehoved Tegn"/>
    <w:basedOn w:val="Standardskrifttypeiafsnit"/>
    <w:link w:val="Sidehoved"/>
    <w:uiPriority w:val="99"/>
    <w:semiHidden/>
    <w:rsid w:val="007F27DA"/>
    <w:rPr>
      <w:rFonts w:ascii="Verdana" w:eastAsia="Times New Roman" w:hAnsi="Verdana" w:cs="Times New Roman"/>
      <w:sz w:val="24"/>
      <w:szCs w:val="24"/>
      <w:lang w:eastAsia="da-DK"/>
    </w:rPr>
  </w:style>
  <w:style w:type="character" w:styleId="Ulstomtale">
    <w:name w:val="Unresolved Mention"/>
    <w:basedOn w:val="Standardskrifttypeiafsnit"/>
    <w:uiPriority w:val="99"/>
    <w:semiHidden/>
    <w:unhideWhenUsed/>
    <w:rsid w:val="008E0A46"/>
    <w:rPr>
      <w:color w:val="605E5C"/>
      <w:shd w:val="clear" w:color="auto" w:fill="E1DFDD"/>
    </w:rPr>
  </w:style>
  <w:style w:type="character" w:styleId="BesgtLink">
    <w:name w:val="FollowedHyperlink"/>
    <w:basedOn w:val="Standardskrifttypeiafsnit"/>
    <w:uiPriority w:val="99"/>
    <w:semiHidden/>
    <w:unhideWhenUsed/>
    <w:rsid w:val="003D753A"/>
    <w:rPr>
      <w:color w:val="954F72" w:themeColor="followedHyperlink"/>
      <w:u w:val="single"/>
    </w:rPr>
  </w:style>
  <w:style w:type="paragraph" w:styleId="Listeafsnit">
    <w:name w:val="List Paragraph"/>
    <w:basedOn w:val="Normal"/>
    <w:uiPriority w:val="34"/>
    <w:qFormat/>
    <w:rsid w:val="00AE1919"/>
    <w:pPr>
      <w:ind w:left="720"/>
      <w:contextualSpacing/>
    </w:pPr>
  </w:style>
  <w:style w:type="paragraph" w:styleId="Almindeligtekst">
    <w:name w:val="Plain Text"/>
    <w:basedOn w:val="Normal"/>
    <w:link w:val="AlmindeligtekstTegn"/>
    <w:uiPriority w:val="99"/>
    <w:semiHidden/>
    <w:unhideWhenUsed/>
    <w:rsid w:val="009711CB"/>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711C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6024">
      <w:bodyDiv w:val="1"/>
      <w:marLeft w:val="0"/>
      <w:marRight w:val="0"/>
      <w:marTop w:val="0"/>
      <w:marBottom w:val="0"/>
      <w:divBdr>
        <w:top w:val="none" w:sz="0" w:space="0" w:color="auto"/>
        <w:left w:val="none" w:sz="0" w:space="0" w:color="auto"/>
        <w:bottom w:val="none" w:sz="0" w:space="0" w:color="auto"/>
        <w:right w:val="none" w:sz="0" w:space="0" w:color="auto"/>
      </w:divBdr>
    </w:div>
    <w:div w:id="62341004">
      <w:bodyDiv w:val="1"/>
      <w:marLeft w:val="0"/>
      <w:marRight w:val="0"/>
      <w:marTop w:val="0"/>
      <w:marBottom w:val="0"/>
      <w:divBdr>
        <w:top w:val="none" w:sz="0" w:space="0" w:color="auto"/>
        <w:left w:val="none" w:sz="0" w:space="0" w:color="auto"/>
        <w:bottom w:val="none" w:sz="0" w:space="0" w:color="auto"/>
        <w:right w:val="none" w:sz="0" w:space="0" w:color="auto"/>
      </w:divBdr>
    </w:div>
    <w:div w:id="263074862">
      <w:bodyDiv w:val="1"/>
      <w:marLeft w:val="0"/>
      <w:marRight w:val="0"/>
      <w:marTop w:val="0"/>
      <w:marBottom w:val="0"/>
      <w:divBdr>
        <w:top w:val="none" w:sz="0" w:space="0" w:color="auto"/>
        <w:left w:val="none" w:sz="0" w:space="0" w:color="auto"/>
        <w:bottom w:val="none" w:sz="0" w:space="0" w:color="auto"/>
        <w:right w:val="none" w:sz="0" w:space="0" w:color="auto"/>
      </w:divBdr>
    </w:div>
    <w:div w:id="520970290">
      <w:bodyDiv w:val="1"/>
      <w:marLeft w:val="0"/>
      <w:marRight w:val="0"/>
      <w:marTop w:val="0"/>
      <w:marBottom w:val="0"/>
      <w:divBdr>
        <w:top w:val="none" w:sz="0" w:space="0" w:color="auto"/>
        <w:left w:val="none" w:sz="0" w:space="0" w:color="auto"/>
        <w:bottom w:val="none" w:sz="0" w:space="0" w:color="auto"/>
        <w:right w:val="none" w:sz="0" w:space="0" w:color="auto"/>
      </w:divBdr>
    </w:div>
    <w:div w:id="1001666950">
      <w:bodyDiv w:val="1"/>
      <w:marLeft w:val="0"/>
      <w:marRight w:val="0"/>
      <w:marTop w:val="0"/>
      <w:marBottom w:val="0"/>
      <w:divBdr>
        <w:top w:val="none" w:sz="0" w:space="0" w:color="auto"/>
        <w:left w:val="none" w:sz="0" w:space="0" w:color="auto"/>
        <w:bottom w:val="none" w:sz="0" w:space="0" w:color="auto"/>
        <w:right w:val="none" w:sz="0" w:space="0" w:color="auto"/>
      </w:divBdr>
    </w:div>
    <w:div w:id="1691880451">
      <w:bodyDiv w:val="1"/>
      <w:marLeft w:val="0"/>
      <w:marRight w:val="0"/>
      <w:marTop w:val="0"/>
      <w:marBottom w:val="0"/>
      <w:divBdr>
        <w:top w:val="none" w:sz="0" w:space="0" w:color="auto"/>
        <w:left w:val="none" w:sz="0" w:space="0" w:color="auto"/>
        <w:bottom w:val="none" w:sz="0" w:space="0" w:color="auto"/>
        <w:right w:val="none" w:sz="0" w:space="0" w:color="auto"/>
      </w:divBdr>
    </w:div>
    <w:div w:id="200974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ljo@stofanet.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63075-DCC4-4BBF-A54F-019979C2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561</Words>
  <Characters>3429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Jørgensen</dc:creator>
  <cp:keywords/>
  <dc:description/>
  <cp:lastModifiedBy>Flemming Jørgensen</cp:lastModifiedBy>
  <cp:revision>4</cp:revision>
  <cp:lastPrinted>2022-02-12T09:22:00Z</cp:lastPrinted>
  <dcterms:created xsi:type="dcterms:W3CDTF">2022-11-26T11:26:00Z</dcterms:created>
  <dcterms:modified xsi:type="dcterms:W3CDTF">2022-11-29T12:38:00Z</dcterms:modified>
</cp:coreProperties>
</file>